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  <w:lang w:val="pt-BR"/>
        </w:rPr>
        <w:t>Solicitamos o arquivamento dos processos</w:t>
      </w:r>
    </w:p>
    <w:p>
      <w:pPr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  <w:lang w:val="pt-BR"/>
        </w:rPr>
        <w:t>No arquivo da DLC.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817136"/>
    <w:rsid w:val="2081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2022-06-06T17:00:00Z</dcterms:created>
  <dc:creator>Raimunda</dc:creator>
  <cp:lastModifiedBy>Raimunda</cp:lastModifiedBy>
  <dcterms:modified xsi:type="dcterms:W3CDTF">2022-06-06T17:05:17Z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1046-11.2.0.11130</vt:lpwstr>
  </property>
  <property fmtid="{D5CDD505-2E9C-101B-9397-08002B2CF9AE}" pid="3" name="ICV">
    <vt:lpwstr>EC7ADD503DC34799A6BCB7E032B60FE8</vt:lpwstr>
  </property>
</Properties>
</file>